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13F3" w14:textId="3B2E0CCC" w:rsidR="006A6313" w:rsidRPr="00962119" w:rsidRDefault="001B66E5" w:rsidP="001B66E5">
      <w:pPr>
        <w:jc w:val="center"/>
        <w:rPr>
          <w:lang w:val="en-GB"/>
        </w:rPr>
      </w:pPr>
      <w:r w:rsidRPr="00962119">
        <w:rPr>
          <w:noProof/>
          <w:lang w:val="en-GB"/>
        </w:rPr>
        <w:drawing>
          <wp:inline distT="0" distB="0" distL="0" distR="0" wp14:anchorId="6A75E36F" wp14:editId="434F492E">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14D1C808" w14:textId="77777777" w:rsidR="00962119" w:rsidRPr="00962119" w:rsidRDefault="00962119" w:rsidP="00962119">
      <w:pPr>
        <w:spacing w:before="100" w:beforeAutospacing="1" w:after="100" w:afterAutospacing="1" w:line="240" w:lineRule="auto"/>
        <w:jc w:val="center"/>
        <w:outlineLvl w:val="2"/>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6"/>
          <w:szCs w:val="26"/>
          <w:lang w:val="en-GB" w:eastAsia="tr-TR"/>
        </w:rPr>
        <w:t>ALTINBAŞ CYPRUS UNIVERSITY</w:t>
      </w:r>
      <w:r w:rsidRPr="00962119">
        <w:rPr>
          <w:rFonts w:ascii="Times New Roman" w:eastAsia="Times New Roman" w:hAnsi="Times New Roman" w:cs="Times New Roman"/>
          <w:b/>
          <w:bCs/>
          <w:sz w:val="24"/>
          <w:szCs w:val="24"/>
          <w:lang w:val="en-GB" w:eastAsia="tr-TR"/>
        </w:rPr>
        <w:br/>
        <w:t>(WORLD PEACE UNIVERSITY)</w:t>
      </w:r>
    </w:p>
    <w:p w14:paraId="4EF389BC" w14:textId="77777777" w:rsidR="00962119" w:rsidRPr="00962119" w:rsidRDefault="00962119" w:rsidP="00962119">
      <w:pPr>
        <w:pBdr>
          <w:bottom w:val="single" w:sz="12" w:space="1" w:color="auto"/>
        </w:pBdr>
        <w:spacing w:before="100" w:beforeAutospacing="1" w:after="100" w:afterAutospacing="1" w:line="240" w:lineRule="auto"/>
        <w:jc w:val="center"/>
        <w:outlineLvl w:val="2"/>
        <w:rPr>
          <w:rFonts w:ascii="Times New Roman" w:eastAsia="Times New Roman" w:hAnsi="Times New Roman" w:cs="Times New Roman"/>
          <w:b/>
          <w:bCs/>
          <w:sz w:val="26"/>
          <w:szCs w:val="26"/>
          <w:lang w:val="en-GB" w:eastAsia="tr-TR"/>
        </w:rPr>
      </w:pPr>
      <w:r w:rsidRPr="00962119">
        <w:rPr>
          <w:rFonts w:ascii="Times New Roman" w:eastAsia="Times New Roman" w:hAnsi="Times New Roman" w:cs="Times New Roman"/>
          <w:b/>
          <w:bCs/>
          <w:sz w:val="26"/>
          <w:szCs w:val="26"/>
          <w:lang w:val="en-GB" w:eastAsia="tr-TR"/>
        </w:rPr>
        <w:t>ACADEMIC INTEGRITY REGULATION</w:t>
      </w:r>
    </w:p>
    <w:p w14:paraId="6FF7DF4A"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 xml:space="preserve">Academic integrity is one of the fundamental values of Altınbaş Cyprus University. All students at our university are expected to act in accordance with this principle. Academic integrity covers all academic activities, both inside and outside the classroom, including examinations, assignments, projects and publications. Violation of this principle is subject to disciplinary action in accordance with </w:t>
      </w:r>
      <w:r w:rsidRPr="00962119">
        <w:rPr>
          <w:rFonts w:ascii="Times New Roman" w:eastAsia="Times New Roman" w:hAnsi="Times New Roman" w:cs="Times New Roman"/>
          <w:b/>
          <w:bCs/>
          <w:sz w:val="24"/>
          <w:szCs w:val="24"/>
          <w:lang w:val="en-GB" w:eastAsia="tr-TR"/>
        </w:rPr>
        <w:t>the Disciplinary Regulations</w:t>
      </w:r>
      <w:r w:rsidRPr="00962119">
        <w:rPr>
          <w:rFonts w:ascii="Times New Roman" w:eastAsia="Times New Roman" w:hAnsi="Times New Roman" w:cs="Times New Roman"/>
          <w:sz w:val="24"/>
          <w:szCs w:val="24"/>
          <w:lang w:val="en-GB" w:eastAsia="tr-TR"/>
        </w:rPr>
        <w:t xml:space="preserve">. </w:t>
      </w:r>
    </w:p>
    <w:p w14:paraId="133E0C9A"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The following are the main types of conduct that violate academic integrity:</w:t>
      </w:r>
    </w:p>
    <w:p w14:paraId="4E762704" w14:textId="77777777" w:rsidR="00962119" w:rsidRPr="00962119" w:rsidRDefault="00962119" w:rsidP="00962119">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Fundamental Violations of Academic Integrity</w:t>
      </w:r>
    </w:p>
    <w:p w14:paraId="25C3B1B3"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Plagiarism</w:t>
      </w:r>
    </w:p>
    <w:p w14:paraId="5F84F36C"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Plagiarism is the most common violation of academic integrity. According to the Turkish Language Association, it is defined as "taking sections from someone else's writing and presenting them as one's own or appropriating someone else's ideas and presenting them in a different way".</w:t>
      </w:r>
    </w:p>
    <w:p w14:paraId="0A7B5672"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Plagiarism means using someone else's thoughts, comments or expressions without citing the source. This behaviour creates the impression in the reader that the idea or content in question belongs to the student.</w:t>
      </w:r>
    </w:p>
    <w:p w14:paraId="38B00F95"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Points to note:</w:t>
      </w:r>
    </w:p>
    <w:p w14:paraId="55529B7F" w14:textId="77777777" w:rsidR="00962119" w:rsidRPr="00962119" w:rsidRDefault="00962119" w:rsidP="009621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Plagiarism is considered a violation whether it is done consciously or unconsciously.</w:t>
      </w:r>
    </w:p>
    <w:p w14:paraId="5D244534" w14:textId="77777777" w:rsidR="00962119" w:rsidRPr="00962119" w:rsidRDefault="00962119" w:rsidP="009621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It applies to all content, whether published or unpublished.</w:t>
      </w:r>
    </w:p>
    <w:p w14:paraId="537FD593" w14:textId="77777777" w:rsidR="00962119" w:rsidRPr="00962119" w:rsidRDefault="00962119" w:rsidP="009621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Using the same assignment in multiple courses also constitutes plagiarism.</w:t>
      </w:r>
    </w:p>
    <w:p w14:paraId="6A3141A4"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Cheating in exams</w:t>
      </w:r>
    </w:p>
    <w:p w14:paraId="3A8E55B4" w14:textId="5BC695E2" w:rsidR="00574E93" w:rsidRDefault="00574E93" w:rsidP="00574E93">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574E93">
        <w:rPr>
          <w:rFonts w:ascii="Times New Roman" w:eastAsia="Times New Roman" w:hAnsi="Times New Roman" w:cs="Times New Roman"/>
          <w:sz w:val="24"/>
          <w:szCs w:val="24"/>
          <w:lang w:val="en-GB" w:eastAsia="tr-TR"/>
        </w:rPr>
        <w:t>Students who cheat, attempt to cheat, copy, or assist others in copying during examinations shall receive an “F” grade for the relevant course. In addition, disciplinary action shall be initiated in accordance with the University regulations.</w:t>
      </w:r>
      <w:r>
        <w:rPr>
          <w:rFonts w:ascii="Times New Roman" w:eastAsia="Times New Roman" w:hAnsi="Times New Roman" w:cs="Times New Roman"/>
          <w:sz w:val="24"/>
          <w:szCs w:val="24"/>
          <w:lang w:val="en-GB" w:eastAsia="tr-TR"/>
        </w:rPr>
        <w:t xml:space="preserve"> </w:t>
      </w:r>
      <w:r w:rsidRPr="00574E93">
        <w:rPr>
          <w:rFonts w:ascii="Times New Roman" w:eastAsia="Times New Roman" w:hAnsi="Times New Roman" w:cs="Times New Roman"/>
          <w:sz w:val="24"/>
          <w:szCs w:val="24"/>
          <w:lang w:val="en-GB" w:eastAsia="tr-TR"/>
        </w:rPr>
        <w:t>The student concerned shall not be entitled to take make-up or resit examinations for that course within the same semester.</w:t>
      </w:r>
      <w:r>
        <w:rPr>
          <w:rFonts w:ascii="Times New Roman" w:eastAsia="Times New Roman" w:hAnsi="Times New Roman" w:cs="Times New Roman"/>
          <w:sz w:val="24"/>
          <w:szCs w:val="24"/>
          <w:lang w:val="en-GB" w:eastAsia="tr-TR"/>
        </w:rPr>
        <w:t xml:space="preserve"> </w:t>
      </w:r>
      <w:r w:rsidRPr="00574E93">
        <w:rPr>
          <w:rFonts w:ascii="Times New Roman" w:eastAsia="Times New Roman" w:hAnsi="Times New Roman" w:cs="Times New Roman"/>
          <w:sz w:val="24"/>
          <w:szCs w:val="24"/>
          <w:lang w:val="en-GB" w:eastAsia="tr-TR"/>
        </w:rPr>
        <w:t>All disciplinary procedures shall be carried out in accordance with the Altınbaş Cyprus University Student Disciplinary Regulation.</w:t>
      </w:r>
      <w:r>
        <w:rPr>
          <w:rFonts w:ascii="Times New Roman" w:eastAsia="Times New Roman" w:hAnsi="Times New Roman" w:cs="Times New Roman"/>
          <w:sz w:val="24"/>
          <w:szCs w:val="24"/>
          <w:lang w:val="en-GB" w:eastAsia="tr-TR"/>
        </w:rPr>
        <w:t xml:space="preserve"> </w:t>
      </w:r>
    </w:p>
    <w:p w14:paraId="4478066E" w14:textId="1FEBF7CE" w:rsidR="00962119" w:rsidRPr="00962119" w:rsidRDefault="00962119" w:rsidP="00574E93">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lastRenderedPageBreak/>
        <w:t>The following situations are considered cheating:</w:t>
      </w:r>
    </w:p>
    <w:p w14:paraId="4B9B7543"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Copying from another student's exam paper</w:t>
      </w:r>
    </w:p>
    <w:p w14:paraId="25EE7A3C"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Showing one's exam paper to another person</w:t>
      </w:r>
    </w:p>
    <w:p w14:paraId="48D4230B"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Writing answers in capital letters or in a conspicuous manner to enable others to see them</w:t>
      </w:r>
    </w:p>
    <w:p w14:paraId="0D512F45"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Exchanging information by whispering or signalling</w:t>
      </w:r>
    </w:p>
    <w:p w14:paraId="7E8F2E79"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Possessing prohibited materials (notes, information, electronic devices, etc.) during the examination</w:t>
      </w:r>
    </w:p>
    <w:p w14:paraId="55F6D1F0"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Writing information on desks, walls, or similar surfaces before the exam</w:t>
      </w:r>
    </w:p>
    <w:p w14:paraId="78E0D94C"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Exchanging information during the exam using mobile phones or similar devices</w:t>
      </w:r>
    </w:p>
    <w:p w14:paraId="64FD3523"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Submitting someone else's homework or work under your own name</w:t>
      </w:r>
    </w:p>
    <w:p w14:paraId="60EC7BB8"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Receiving help from others or helping others with assignments or projects that are supposed to be done individually</w:t>
      </w:r>
    </w:p>
    <w:p w14:paraId="6B533348"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Having someone else do academic work such as assignments, projects or presentations, or doing them on behalf of someone else</w:t>
      </w:r>
    </w:p>
    <w:p w14:paraId="71E35181"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Presenting ready-made assignments found on the internet as one's own work</w:t>
      </w:r>
    </w:p>
    <w:p w14:paraId="38BAC7E9"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Using homework or projects previously submitted in another course as if they were prepared for the first time, without attribution</w:t>
      </w:r>
    </w:p>
    <w:p w14:paraId="70940DD5"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Creating false data or altering existing data (e.g., presenting interviews that did not take place as if they did, distorting the data obtained)</w:t>
      </w:r>
    </w:p>
    <w:p w14:paraId="7AE39C90"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Using data obtained through unethical means</w:t>
      </w:r>
    </w:p>
    <w:p w14:paraId="08FA27A4"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Citing sources that do not actually exist or presenting information not found in the source as if it belonged to that source</w:t>
      </w:r>
    </w:p>
    <w:p w14:paraId="7FCF84A2"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Attempting to gain an unfair advantage through false excuses (e.g. obtaining a sick note without being ill, requesting extra time)</w:t>
      </w:r>
    </w:p>
    <w:p w14:paraId="572034AF"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Creating forged documents (e.g., medical reports, transcripts, reference letters, etc.)</w:t>
      </w:r>
    </w:p>
    <w:p w14:paraId="099204E7"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Assisting another person in committing an academic integrity violation</w:t>
      </w:r>
    </w:p>
    <w:p w14:paraId="41D2D7E7"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Damaging another student's exam, assignment or project</w:t>
      </w:r>
    </w:p>
    <w:p w14:paraId="50B1856B"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Altınbaş Cyprus University students are obliged to embrace and practise academic integrity. Ignorance of the rules is not accepted as an excuse in the event of a violation.</w:t>
      </w:r>
    </w:p>
    <w:p w14:paraId="4558452B"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Please adhere to these rules and build your academic life on ethical values.</w:t>
      </w:r>
    </w:p>
    <w:p w14:paraId="70ADC0FA" w14:textId="77777777" w:rsidR="001B66E5" w:rsidRPr="00962119" w:rsidRDefault="001B66E5" w:rsidP="001B66E5">
      <w:pPr>
        <w:jc w:val="center"/>
        <w:rPr>
          <w:lang w:val="en-GB"/>
        </w:rPr>
      </w:pPr>
    </w:p>
    <w:sectPr w:rsidR="001B66E5" w:rsidRPr="00962119"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94F48"/>
    <w:multiLevelType w:val="multilevel"/>
    <w:tmpl w:val="7FFC5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B6C45"/>
    <w:multiLevelType w:val="multilevel"/>
    <w:tmpl w:val="E99ED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19637F"/>
    <w:multiLevelType w:val="multilevel"/>
    <w:tmpl w:val="8694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E5"/>
    <w:rsid w:val="00087EA2"/>
    <w:rsid w:val="000D7139"/>
    <w:rsid w:val="001B66E5"/>
    <w:rsid w:val="001E0229"/>
    <w:rsid w:val="00486630"/>
    <w:rsid w:val="00574E93"/>
    <w:rsid w:val="005A5738"/>
    <w:rsid w:val="006A6313"/>
    <w:rsid w:val="008C2ADB"/>
    <w:rsid w:val="00962119"/>
    <w:rsid w:val="00A85877"/>
    <w:rsid w:val="00AE67FA"/>
    <w:rsid w:val="00FC1D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4933"/>
  <w15:chartTrackingRefBased/>
  <w15:docId w15:val="{C0957341-ACB0-4418-898E-B0446814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3</cp:revision>
  <dcterms:created xsi:type="dcterms:W3CDTF">2026-04-09T11:31:00Z</dcterms:created>
  <dcterms:modified xsi:type="dcterms:W3CDTF">2026-04-09T11:57:00Z</dcterms:modified>
</cp:coreProperties>
</file>